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972" w:rsidRPr="00B84817" w:rsidRDefault="0084749F" w:rsidP="00BD19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4817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B84817">
        <w:rPr>
          <w:rFonts w:ascii="Times New Roman" w:hAnsi="Times New Roman" w:cs="Times New Roman"/>
          <w:b/>
          <w:sz w:val="26"/>
          <w:szCs w:val="26"/>
        </w:rPr>
        <w:br/>
      </w:r>
      <w:r w:rsidR="00560985" w:rsidRPr="00B84817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Pr="00B8481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D1972" w:rsidRPr="00B84817">
        <w:rPr>
          <w:rFonts w:ascii="Times New Roman" w:hAnsi="Times New Roman" w:cs="Times New Roman"/>
          <w:b/>
          <w:sz w:val="26"/>
          <w:szCs w:val="26"/>
        </w:rPr>
        <w:t>отдела камеральных проверок № 1</w:t>
      </w:r>
    </w:p>
    <w:p w:rsidR="00BD1972" w:rsidRPr="00B84817" w:rsidRDefault="00BD1972" w:rsidP="00BD19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4817">
        <w:rPr>
          <w:rFonts w:ascii="Times New Roman" w:hAnsi="Times New Roman" w:cs="Times New Roman"/>
          <w:b/>
          <w:sz w:val="26"/>
          <w:szCs w:val="26"/>
        </w:rPr>
        <w:t xml:space="preserve"> инспекции Федеральной налоговой службы Российской Федерации</w:t>
      </w:r>
    </w:p>
    <w:p w:rsidR="002543DE" w:rsidRPr="00B84817" w:rsidRDefault="00BD1972" w:rsidP="00BD19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4817">
        <w:rPr>
          <w:rFonts w:ascii="Times New Roman" w:hAnsi="Times New Roman" w:cs="Times New Roman"/>
          <w:b/>
          <w:sz w:val="26"/>
          <w:szCs w:val="26"/>
        </w:rPr>
        <w:t>по Кировскому району г. Екатеринбурга</w:t>
      </w:r>
      <w:r w:rsidRPr="00B8481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:rsidR="002543DE" w:rsidRPr="003A7520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B848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4817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3A7520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B84817" w:rsidRDefault="002543DE" w:rsidP="00C113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1.</w:t>
      </w:r>
      <w:r w:rsidR="007A4AF4" w:rsidRPr="00B84817">
        <w:rPr>
          <w:rFonts w:ascii="Times New Roman" w:hAnsi="Times New Roman" w:cs="Times New Roman"/>
          <w:sz w:val="26"/>
          <w:szCs w:val="26"/>
        </w:rPr>
        <w:t> </w:t>
      </w:r>
      <w:r w:rsidRPr="00B8481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9F7AB4" w:rsidRPr="00B84817">
        <w:rPr>
          <w:rFonts w:ascii="Times New Roman" w:hAnsi="Times New Roman" w:cs="Times New Roman"/>
          <w:sz w:val="26"/>
          <w:szCs w:val="26"/>
        </w:rPr>
        <w:t>–</w:t>
      </w:r>
      <w:r w:rsidRPr="00B8481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A640D" w:rsidRPr="00B8481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BD1972" w:rsidRPr="00B84817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1 ИФНС России по Кировскому району г. Екатеринбурга </w:t>
      </w:r>
      <w:r w:rsidRPr="00B84817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7A4AF4" w:rsidRPr="00B84817">
        <w:rPr>
          <w:rFonts w:ascii="Times New Roman" w:hAnsi="Times New Roman" w:cs="Times New Roman"/>
          <w:sz w:val="26"/>
          <w:szCs w:val="26"/>
        </w:rPr>
        <w:t>–</w:t>
      </w:r>
      <w:r w:rsidRPr="00B84817">
        <w:rPr>
          <w:rFonts w:ascii="Times New Roman" w:hAnsi="Times New Roman" w:cs="Times New Roman"/>
          <w:sz w:val="26"/>
          <w:szCs w:val="26"/>
        </w:rPr>
        <w:t xml:space="preserve"> </w:t>
      </w:r>
      <w:r w:rsidR="001E7143" w:rsidRPr="00B84817">
        <w:rPr>
          <w:rFonts w:ascii="Times New Roman" w:hAnsi="Times New Roman" w:cs="Times New Roman"/>
          <w:sz w:val="26"/>
          <w:szCs w:val="26"/>
        </w:rPr>
        <w:t>гл</w:t>
      </w:r>
      <w:r w:rsidR="00451312" w:rsidRPr="00B84817">
        <w:rPr>
          <w:rFonts w:ascii="Times New Roman" w:hAnsi="Times New Roman" w:cs="Times New Roman"/>
          <w:sz w:val="26"/>
          <w:szCs w:val="26"/>
        </w:rPr>
        <w:t xml:space="preserve">авный государственный налоговый </w:t>
      </w:r>
      <w:r w:rsidR="001E7143" w:rsidRPr="00B84817">
        <w:rPr>
          <w:rFonts w:ascii="Times New Roman" w:hAnsi="Times New Roman" w:cs="Times New Roman"/>
          <w:sz w:val="26"/>
          <w:szCs w:val="26"/>
        </w:rPr>
        <w:t>инспектор</w:t>
      </w:r>
      <w:r w:rsidRPr="00B84817">
        <w:rPr>
          <w:rFonts w:ascii="Times New Roman" w:hAnsi="Times New Roman" w:cs="Times New Roman"/>
          <w:sz w:val="26"/>
          <w:szCs w:val="26"/>
        </w:rPr>
        <w:t>)</w:t>
      </w:r>
      <w:r w:rsidR="00451312" w:rsidRPr="00B84817">
        <w:rPr>
          <w:rFonts w:ascii="Times New Roman" w:hAnsi="Times New Roman" w:cs="Times New Roman"/>
          <w:sz w:val="26"/>
          <w:szCs w:val="26"/>
        </w:rPr>
        <w:t xml:space="preserve"> </w:t>
      </w:r>
      <w:r w:rsidRPr="00B84817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"</w:t>
      </w:r>
      <w:r w:rsidR="001E7143" w:rsidRPr="00B84817">
        <w:rPr>
          <w:rFonts w:ascii="Times New Roman" w:hAnsi="Times New Roman" w:cs="Times New Roman"/>
          <w:sz w:val="26"/>
          <w:szCs w:val="26"/>
        </w:rPr>
        <w:t>специалисты</w:t>
      </w:r>
      <w:r w:rsidRPr="00B84817">
        <w:rPr>
          <w:rFonts w:ascii="Times New Roman" w:hAnsi="Times New Roman" w:cs="Times New Roman"/>
          <w:sz w:val="26"/>
          <w:szCs w:val="26"/>
        </w:rPr>
        <w:t>".</w:t>
      </w:r>
    </w:p>
    <w:p w:rsidR="00451312" w:rsidRPr="00B84817" w:rsidRDefault="00451312" w:rsidP="004513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B84817">
        <w:rPr>
          <w:rFonts w:ascii="Times New Roman" w:hAnsi="Times New Roman" w:cs="Times New Roman"/>
          <w:sz w:val="26"/>
          <w:szCs w:val="26"/>
        </w:rPr>
        <w:br/>
        <w:t xml:space="preserve">Российской Федерации от 31.12.2005 № 1574 "О Реестре должностей </w:t>
      </w:r>
      <w:r w:rsidRPr="00B84817">
        <w:rPr>
          <w:rFonts w:ascii="Times New Roman" w:hAnsi="Times New Roman" w:cs="Times New Roman"/>
          <w:sz w:val="26"/>
          <w:szCs w:val="26"/>
        </w:rPr>
        <w:br/>
        <w:t>федеральной</w:t>
      </w:r>
      <w:r w:rsidR="00F4512D" w:rsidRPr="00B84817">
        <w:rPr>
          <w:rFonts w:ascii="Times New Roman" w:hAnsi="Times New Roman" w:cs="Times New Roman"/>
          <w:sz w:val="26"/>
          <w:szCs w:val="26"/>
        </w:rPr>
        <w:t xml:space="preserve"> </w:t>
      </w:r>
      <w:r w:rsidRPr="00B84817">
        <w:rPr>
          <w:rFonts w:ascii="Times New Roman" w:hAnsi="Times New Roman" w:cs="Times New Roman"/>
          <w:sz w:val="26"/>
          <w:szCs w:val="26"/>
        </w:rPr>
        <w:t>государственной гражданской службы", – 11-3-3-094.</w:t>
      </w:r>
    </w:p>
    <w:p w:rsidR="00AE73B1" w:rsidRPr="00B84817" w:rsidRDefault="00AE73B1" w:rsidP="00AE73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2. Область профессиональной деятельности главного государственного налогового инспектора отдела: Осуществление налогового контроля.</w:t>
      </w:r>
    </w:p>
    <w:p w:rsidR="00AE73B1" w:rsidRPr="00B84817" w:rsidRDefault="00AE73B1" w:rsidP="00AE73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главного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B84817" w:rsidRDefault="00AE73B1" w:rsidP="00C113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4</w:t>
      </w:r>
      <w:r w:rsidR="002543DE" w:rsidRPr="00B84817">
        <w:rPr>
          <w:rFonts w:ascii="Times New Roman" w:hAnsi="Times New Roman" w:cs="Times New Roman"/>
          <w:sz w:val="26"/>
          <w:szCs w:val="26"/>
        </w:rPr>
        <w:t>.</w:t>
      </w:r>
      <w:r w:rsidR="007A4AF4" w:rsidRPr="00B84817">
        <w:rPr>
          <w:rFonts w:ascii="Times New Roman" w:hAnsi="Times New Roman" w:cs="Times New Roman"/>
          <w:sz w:val="26"/>
          <w:szCs w:val="26"/>
        </w:rPr>
        <w:t> </w:t>
      </w:r>
      <w:r w:rsidR="002543DE" w:rsidRPr="00B8481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34632" w:rsidRPr="00B8481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543DE" w:rsidRPr="00B84817">
        <w:rPr>
          <w:rFonts w:ascii="Times New Roman" w:hAnsi="Times New Roman" w:cs="Times New Roman"/>
          <w:sz w:val="26"/>
          <w:szCs w:val="26"/>
        </w:rPr>
        <w:t xml:space="preserve"> осуществляются приказом </w:t>
      </w:r>
      <w:r w:rsidR="00BD1972" w:rsidRPr="00B84817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Российской Федерации по Кировскому району г. Екатеринбурга </w:t>
      </w:r>
      <w:r w:rsidR="002543DE" w:rsidRPr="00B84817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86479A" w:rsidRPr="00B84817">
        <w:rPr>
          <w:rFonts w:ascii="Times New Roman" w:hAnsi="Times New Roman" w:cs="Times New Roman"/>
          <w:sz w:val="26"/>
          <w:szCs w:val="26"/>
        </w:rPr>
        <w:t>–</w:t>
      </w:r>
      <w:r w:rsidR="002543DE" w:rsidRPr="00B84817">
        <w:rPr>
          <w:rFonts w:ascii="Times New Roman" w:hAnsi="Times New Roman" w:cs="Times New Roman"/>
          <w:sz w:val="26"/>
          <w:szCs w:val="26"/>
        </w:rPr>
        <w:t xml:space="preserve"> инспекция).</w:t>
      </w:r>
    </w:p>
    <w:p w:rsidR="002543DE" w:rsidRPr="00B84817" w:rsidRDefault="00AE73B1" w:rsidP="00C113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 xml:space="preserve">5. </w:t>
      </w:r>
      <w:r w:rsidR="00734632" w:rsidRPr="00B8481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075D4B" w:rsidRPr="00B84817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075D4B" w:rsidRPr="003A7520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4C3D89" w:rsidRPr="00B84817" w:rsidRDefault="002543DE" w:rsidP="004C3D89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B8481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4817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B84817" w:rsidRDefault="0071091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6</w:t>
      </w:r>
      <w:r w:rsidR="002543DE" w:rsidRPr="00B84817">
        <w:rPr>
          <w:rFonts w:ascii="Times New Roman" w:hAnsi="Times New Roman" w:cs="Times New Roman"/>
          <w:sz w:val="26"/>
          <w:szCs w:val="26"/>
        </w:rPr>
        <w:t>.</w:t>
      </w:r>
      <w:r w:rsidR="000E5C1B" w:rsidRPr="00B84817">
        <w:rPr>
          <w:rFonts w:ascii="Times New Roman" w:hAnsi="Times New Roman" w:cs="Times New Roman"/>
          <w:sz w:val="26"/>
          <w:szCs w:val="26"/>
        </w:rPr>
        <w:t> </w:t>
      </w:r>
      <w:r w:rsidR="002543DE" w:rsidRPr="00B8481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62D73" w:rsidRPr="00B8481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2543DE" w:rsidRPr="00B84817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71091B" w:rsidRPr="00B84817" w:rsidRDefault="0071091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6.1. наличие высшего образования</w:t>
      </w:r>
      <w:r w:rsidR="004F2064" w:rsidRPr="00B84817">
        <w:rPr>
          <w:rFonts w:ascii="Times New Roman" w:hAnsi="Times New Roman" w:cs="Times New Roman"/>
          <w:sz w:val="26"/>
          <w:szCs w:val="26"/>
        </w:rPr>
        <w:t>, требования к стажу не предъявляются</w:t>
      </w:r>
      <w:r w:rsidRPr="00B84817">
        <w:rPr>
          <w:rFonts w:ascii="Times New Roman" w:hAnsi="Times New Roman" w:cs="Times New Roman"/>
          <w:sz w:val="26"/>
          <w:szCs w:val="26"/>
        </w:rPr>
        <w:t>.</w:t>
      </w:r>
    </w:p>
    <w:p w:rsidR="0071091B" w:rsidRPr="00B84817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B84817">
          <w:rPr>
            <w:rStyle w:val="a7"/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B84817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B84817">
          <w:rPr>
            <w:rStyle w:val="a7"/>
            <w:rFonts w:ascii="Times New Roman" w:hAnsi="Times New Roman" w:cs="Times New Roman"/>
            <w:sz w:val="26"/>
            <w:szCs w:val="26"/>
          </w:rPr>
          <w:t>закона</w:t>
        </w:r>
      </w:hyperlink>
      <w:r w:rsidRPr="00B84817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B84817">
          <w:rPr>
            <w:rStyle w:val="a7"/>
            <w:rFonts w:ascii="Times New Roman" w:hAnsi="Times New Roman" w:cs="Times New Roman"/>
            <w:sz w:val="26"/>
            <w:szCs w:val="26"/>
          </w:rPr>
          <w:t>закона</w:t>
        </w:r>
      </w:hyperlink>
      <w:r w:rsidRPr="00B84817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71091B" w:rsidRPr="00B84817" w:rsidRDefault="0071091B" w:rsidP="0071091B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71091B" w:rsidRPr="00B84817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Налоговый кодекс Российской Федерации; Бюджетный кодекс Российской Федерации; 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7 августа </w:t>
      </w:r>
      <w:r w:rsidRPr="00B84817">
        <w:rPr>
          <w:rFonts w:ascii="Times New Roman" w:hAnsi="Times New Roman" w:cs="Times New Roman"/>
          <w:sz w:val="26"/>
          <w:szCs w:val="26"/>
        </w:rPr>
        <w:lastRenderedPageBreak/>
        <w:t>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71091B" w:rsidRPr="00B84817" w:rsidRDefault="00A10180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1091B" w:rsidRPr="00B84817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091B" w:rsidRPr="00B84817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6.3.2. Иные профессиональные знания: 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 правила и методы трансфертного ценообразования;</w:t>
      </w:r>
      <w:r w:rsidRPr="00B84817">
        <w:rPr>
          <w:sz w:val="26"/>
          <w:szCs w:val="26"/>
        </w:rPr>
        <w:t xml:space="preserve"> </w:t>
      </w:r>
      <w:r w:rsidRPr="00B84817">
        <w:rPr>
          <w:rFonts w:ascii="Times New Roman" w:hAnsi="Times New Roman" w:cs="Times New Roman"/>
          <w:sz w:val="26"/>
          <w:szCs w:val="26"/>
        </w:rPr>
        <w:t>принципы формирования статистической налоговой отчетности; порядок применения бюджетной классификации Российской Федерации;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1091B" w:rsidRPr="00B84817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6.4. Наличие функциональных знаний: понятие нормы права; нормативного-правового акта; номенклатуры дел; знание норм делового общения; основы налогового контроля; порядок и сроки проведения камеральных проверок;</w:t>
      </w:r>
      <w:r w:rsidRPr="00B84817">
        <w:rPr>
          <w:sz w:val="26"/>
          <w:szCs w:val="26"/>
        </w:rPr>
        <w:t xml:space="preserve"> </w:t>
      </w:r>
      <w:r w:rsidRPr="00B84817">
        <w:rPr>
          <w:rFonts w:ascii="Times New Roman" w:hAnsi="Times New Roman" w:cs="Times New Roman"/>
          <w:sz w:val="26"/>
          <w:szCs w:val="26"/>
        </w:rPr>
        <w:t>порядок проведения контрольных мероприятий;</w:t>
      </w:r>
      <w:r w:rsidRPr="00B84817">
        <w:rPr>
          <w:sz w:val="26"/>
          <w:szCs w:val="26"/>
        </w:rPr>
        <w:t xml:space="preserve"> </w:t>
      </w:r>
      <w:r w:rsidRPr="00B84817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Pr="00B84817">
        <w:rPr>
          <w:sz w:val="26"/>
          <w:szCs w:val="26"/>
        </w:rPr>
        <w:t xml:space="preserve"> </w:t>
      </w:r>
      <w:r w:rsidRPr="00B84817">
        <w:rPr>
          <w:rFonts w:ascii="Times New Roman" w:hAnsi="Times New Roman" w:cs="Times New Roman"/>
          <w:sz w:val="26"/>
          <w:szCs w:val="26"/>
        </w:rPr>
        <w:t>порядок исчисления и уплаты налога на прибыль организаций, на имущество организаций, транспортного налога, земельного налога, налога на доходы физических лиц, ЕНВД, налога при упрощенной системе налогообложения, ЕСХН, НДПИ, водного налога, страховых взносов;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определения налогооблагаемой базы; практика применения законодательства Российской Федерации о налогах и сборах; порядок и сроки рассмотрения материалов налоговых проверок; требования к составлению акта камеральной проверки;</w:t>
      </w:r>
    </w:p>
    <w:p w:rsidR="0071091B" w:rsidRPr="00B84817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6.5. Наличие базовых умений: эффективно планировать, организовывать работу; коммуникативные умения.</w:t>
      </w:r>
    </w:p>
    <w:p w:rsidR="0071091B" w:rsidRPr="00B84817" w:rsidRDefault="0071091B" w:rsidP="007109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lastRenderedPageBreak/>
        <w:t>6.6. Наличие профессиональных умений: необходимо для выполнения работы в сфере, соответствующей направлению деятельности отдела: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543DE" w:rsidRPr="00B84817" w:rsidRDefault="0071091B" w:rsidP="00FA00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 </w:t>
      </w:r>
    </w:p>
    <w:p w:rsidR="002543DE" w:rsidRPr="00B84817" w:rsidRDefault="002543DE" w:rsidP="004C3D89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B84817" w:rsidRDefault="0009187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7</w:t>
      </w:r>
      <w:r w:rsidR="002543DE" w:rsidRPr="00B84817">
        <w:rPr>
          <w:rFonts w:ascii="Times New Roman" w:hAnsi="Times New Roman" w:cs="Times New Roman"/>
          <w:sz w:val="26"/>
          <w:szCs w:val="26"/>
        </w:rPr>
        <w:t>.</w:t>
      </w:r>
      <w:r w:rsidR="00CC3909" w:rsidRPr="00B84817">
        <w:rPr>
          <w:rFonts w:ascii="Times New Roman" w:hAnsi="Times New Roman" w:cs="Times New Roman"/>
          <w:sz w:val="26"/>
          <w:szCs w:val="26"/>
        </w:rPr>
        <w:t> </w:t>
      </w:r>
      <w:r w:rsidR="002543DE" w:rsidRPr="00B8481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62D73" w:rsidRPr="00B8481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543DE" w:rsidRPr="00B8481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</w:t>
      </w:r>
      <w:r w:rsidR="000258C1" w:rsidRPr="00B84817">
        <w:rPr>
          <w:rFonts w:ascii="Times New Roman" w:hAnsi="Times New Roman" w:cs="Times New Roman"/>
          <w:sz w:val="26"/>
          <w:szCs w:val="26"/>
        </w:rPr>
        <w:br/>
      </w:r>
      <w:r w:rsidR="002543DE" w:rsidRPr="00B84817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статьями 14, 15, 17, 18 Федерального закона от 27 июля 2004 г. </w:t>
      </w:r>
      <w:r w:rsidR="00CC3909" w:rsidRPr="00B84817">
        <w:rPr>
          <w:rFonts w:ascii="Times New Roman" w:hAnsi="Times New Roman" w:cs="Times New Roman"/>
          <w:sz w:val="26"/>
          <w:szCs w:val="26"/>
        </w:rPr>
        <w:t>№ </w:t>
      </w:r>
      <w:r w:rsidR="002543DE" w:rsidRPr="00B84817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2543DE" w:rsidRPr="00B84817" w:rsidRDefault="0009187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8</w:t>
      </w:r>
      <w:r w:rsidR="002543DE" w:rsidRPr="00B84817">
        <w:rPr>
          <w:rFonts w:ascii="Times New Roman" w:hAnsi="Times New Roman" w:cs="Times New Roman"/>
          <w:sz w:val="26"/>
          <w:szCs w:val="26"/>
        </w:rPr>
        <w:t>.</w:t>
      </w:r>
      <w:r w:rsidR="00CD5EC5" w:rsidRPr="00B84817">
        <w:rPr>
          <w:rFonts w:ascii="Times New Roman" w:hAnsi="Times New Roman" w:cs="Times New Roman"/>
          <w:sz w:val="26"/>
          <w:szCs w:val="26"/>
        </w:rPr>
        <w:t> </w:t>
      </w:r>
      <w:r w:rsidR="000258C1" w:rsidRPr="00B8481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B8481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B84817">
        <w:rPr>
          <w:rFonts w:ascii="Times New Roman" w:hAnsi="Times New Roman" w:cs="Times New Roman"/>
          <w:sz w:val="26"/>
          <w:szCs w:val="26"/>
        </w:rPr>
        <w:t>утверждённым</w:t>
      </w:r>
      <w:r w:rsidR="002543DE" w:rsidRPr="00B84817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30 сентября 2004 г. </w:t>
      </w:r>
      <w:r w:rsidR="00CC3909" w:rsidRPr="00B84817">
        <w:rPr>
          <w:rFonts w:ascii="Times New Roman" w:hAnsi="Times New Roman" w:cs="Times New Roman"/>
          <w:sz w:val="26"/>
          <w:szCs w:val="26"/>
        </w:rPr>
        <w:t>№ </w:t>
      </w:r>
      <w:r w:rsidR="002543DE" w:rsidRPr="00B84817">
        <w:rPr>
          <w:rFonts w:ascii="Times New Roman" w:hAnsi="Times New Roman" w:cs="Times New Roman"/>
          <w:sz w:val="26"/>
          <w:szCs w:val="26"/>
        </w:rPr>
        <w:t xml:space="preserve">506, </w:t>
      </w:r>
      <w:r w:rsidR="00C26BAC" w:rsidRPr="00B84817">
        <w:rPr>
          <w:rFonts w:ascii="Times New Roman" w:hAnsi="Times New Roman" w:cs="Times New Roman"/>
          <w:sz w:val="26"/>
          <w:szCs w:val="26"/>
        </w:rPr>
        <w:t xml:space="preserve"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</w:t>
      </w:r>
      <w:r w:rsidR="00C26BAC" w:rsidRPr="00B84817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Федеральной налоговой службы по Свердловской области </w:t>
      </w:r>
      <w:r w:rsidR="002543DE" w:rsidRPr="00B84817">
        <w:rPr>
          <w:rFonts w:ascii="Times New Roman" w:hAnsi="Times New Roman" w:cs="Times New Roman"/>
          <w:sz w:val="26"/>
          <w:szCs w:val="26"/>
        </w:rPr>
        <w:t>(далее</w:t>
      </w:r>
      <w:r w:rsidR="00CC3909" w:rsidRPr="00B84817">
        <w:rPr>
          <w:rFonts w:ascii="Times New Roman" w:hAnsi="Times New Roman" w:cs="Times New Roman"/>
          <w:sz w:val="26"/>
          <w:szCs w:val="26"/>
        </w:rPr>
        <w:t xml:space="preserve"> – </w:t>
      </w:r>
      <w:r w:rsidR="00580455" w:rsidRPr="00B84817">
        <w:rPr>
          <w:rFonts w:ascii="Times New Roman" w:hAnsi="Times New Roman" w:cs="Times New Roman"/>
          <w:sz w:val="26"/>
          <w:szCs w:val="26"/>
        </w:rPr>
        <w:t>У</w:t>
      </w:r>
      <w:r w:rsidR="002543DE" w:rsidRPr="00B84817">
        <w:rPr>
          <w:rFonts w:ascii="Times New Roman" w:hAnsi="Times New Roman" w:cs="Times New Roman"/>
          <w:sz w:val="26"/>
          <w:szCs w:val="26"/>
        </w:rPr>
        <w:t>правление), приказами инспекции, поручениями руководства инспекции.</w:t>
      </w:r>
    </w:p>
    <w:p w:rsidR="00091874" w:rsidRPr="00B84817" w:rsidRDefault="00091874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9. В целях реализации задач и функций отдела, главный государственный налоговый инспектор обязан исполнять следующие должностные обязанности: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и налоговыми агентами юридическими лицами, состоящими на учете в Инспекции, </w:t>
      </w: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сбор информации о совершении налогоплательщиками контролируемых сделок согласно </w:t>
      </w:r>
      <w:hyperlink r:id="rId9" w:history="1">
        <w:r w:rsidRPr="00B84817">
          <w:rPr>
            <w:rFonts w:ascii="Times New Roman" w:eastAsia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разделу V.1</w:t>
        </w:r>
      </w:hyperlink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0" w:history="1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</w:t>
      </w:r>
      <w:r w:rsidR="00D63B58"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иных актов органов валютного регулирования,  </w:t>
      </w: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установления нарушений -  составление протокола об административном правонарушении и направлении его в юридический отдел инспекции;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</w:t>
      </w: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роведение камеральных налоговых   проверок   налогоплательщиков - </w:t>
      </w: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юридических лиц;</w:t>
      </w:r>
    </w:p>
    <w:p w:rsidR="006D75FD" w:rsidRPr="00B84817" w:rsidRDefault="006D75FD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</w:t>
      </w:r>
      <w:r w:rsidR="00B04636"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</w:t>
      </w: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участие в составе единой проектной группы в деятельности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</w:t>
      </w: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proofErr w:type="gramStart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 взаимодействи</w:t>
      </w:r>
      <w:r w:rsidR="005A717D"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proofErr w:type="gramEnd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  правоохранительными  и  иными </w:t>
      </w: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контролирующими органами по предмету деятельности отдела;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организовывать работу по получению информации о деятельности налогоплательщиков из внешних источников и информационных ресурсов. Мониторинг и анализ указанной информации в целях качественного и результативного проведения контрольных мероприятий;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организовывать работу по сокращению количества налогоплательщиков, представляющих отчетность </w:t>
      </w:r>
      <w:r w:rsidRPr="00B8481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</w:t>
      </w: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«нулевыми» показателями или не представляющих отчетность;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установленную отчетность по предмету деятельности отдела;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оддерживать   уровень     своей </w:t>
      </w:r>
      <w:proofErr w:type="gramStart"/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квалификации,  необходимый</w:t>
      </w:r>
      <w:proofErr w:type="gramEnd"/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для   </w:t>
      </w: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исполнения обязанностей, установленных должностной инструкцией;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ранить государственную, налоговую и иную охраняемую законом</w:t>
      </w: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br/>
      </w: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тайну. Не разглашать ставшую известной служебную информацию;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п</w:t>
      </w:r>
      <w:r w:rsidRPr="00B84817">
        <w:rPr>
          <w:rFonts w:ascii="Times New Roman" w:eastAsia="Times New Roman" w:hAnsi="Times New Roman" w:cs="Times New Roman"/>
          <w:spacing w:val="-10"/>
          <w:sz w:val="26"/>
          <w:szCs w:val="26"/>
          <w:lang w:eastAsia="ru-RU"/>
        </w:rPr>
        <w:t xml:space="preserve">о указанию начальника </w:t>
      </w:r>
      <w:proofErr w:type="gramStart"/>
      <w:r w:rsidRPr="00B84817">
        <w:rPr>
          <w:rFonts w:ascii="Times New Roman" w:eastAsia="Times New Roman" w:hAnsi="Times New Roman" w:cs="Times New Roman"/>
          <w:spacing w:val="-10"/>
          <w:sz w:val="26"/>
          <w:szCs w:val="26"/>
          <w:lang w:eastAsia="ru-RU"/>
        </w:rPr>
        <w:t>отдела  п</w:t>
      </w:r>
      <w:r w:rsidRPr="00B84817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ринимать</w:t>
      </w:r>
      <w:proofErr w:type="gramEnd"/>
      <w:r w:rsidRPr="00B84817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меры по повышению эффективности контрольной работы, </w:t>
      </w: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разрабатывать предложения по ее совершенствованию и устранению выявленных </w:t>
      </w: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84817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и</w:t>
      </w: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нформировать налогоплательщиков - юридических лиц о </w:t>
      </w: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действующем налоговом законодательстве и об иных актах, содержащих нормы </w:t>
      </w: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налогах и сборах, контролируемых отделом в рамках камеральных проверок;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lastRenderedPageBreak/>
        <w:t>р</w:t>
      </w:r>
      <w:r w:rsidRPr="00B84817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ассматривать письма, заявления, жалобы </w:t>
      </w:r>
      <w:r w:rsidR="003702F5" w:rsidRPr="00B84817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граждан, </w:t>
      </w:r>
      <w:r w:rsidRPr="00B84817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предприятий, учреждений и </w:t>
      </w: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организаций по вопросам, входящим в компетенцию отдела и готовить по ним </w:t>
      </w: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ответы в установленные законодательством сроки;</w:t>
      </w:r>
    </w:p>
    <w:p w:rsidR="00916F1B" w:rsidRPr="00B84817" w:rsidRDefault="00916F1B" w:rsidP="005A71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требования руководящих документов по защите информации;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строго исполнять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 и </w:t>
      </w:r>
      <w:proofErr w:type="gramStart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 ограничения</w:t>
      </w:r>
      <w:proofErr w:type="gramEnd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, установленные ст. 16 Федерального Закона от 27.07.2004 № 79-ФЗ;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proofErr w:type="gramStart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 нанимателя</w:t>
      </w:r>
      <w:proofErr w:type="gramEnd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 фактах обращения в целях склонения его к совершению коррупционных правонарушений;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двух лет после увольнения с государственной </w:t>
      </w:r>
      <w:proofErr w:type="gramStart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службы  при</w:t>
      </w:r>
      <w:proofErr w:type="gramEnd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заключении трудовых договоров сообщать представителю нанимателя (работодателю) сведения о последнем месте своей службы;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государственную дактилоскопическую регистрацию;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работе с УБД к ФИР </w:t>
      </w:r>
      <w:proofErr w:type="gramStart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 режимные</w:t>
      </w:r>
      <w:proofErr w:type="gramEnd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ограничения установленные инструкцией по работе с УДФИР;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требования по порядку использования устройств сотовой, пейджинговой и </w:t>
      </w:r>
      <w:proofErr w:type="spellStart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транкинговой</w:t>
      </w:r>
      <w:proofErr w:type="spellEnd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связи в месте расположения инспекции; 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функциональных обязанностей отдела в полном объеме владеть навыками работы в программных комплексах (далее по тексту в ПК) - "ЭОД", «СЭД регион», АИС-Налог </w:t>
      </w:r>
      <w:proofErr w:type="gramStart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3  и</w:t>
      </w:r>
      <w:proofErr w:type="gramEnd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др. ПК используемых в инспекции;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сохранность сведений, составляющих коммерческую и налоговую </w:t>
      </w:r>
      <w:proofErr w:type="gramStart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тайну,  документов</w:t>
      </w:r>
      <w:proofErr w:type="gramEnd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служебного пользования, порядок работы со служебной информацией;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 и защиту прав и законных интересов граждан;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действовать в строгом соответствии с Налоговым Кодексом и иными федеральными законами;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реализовывать в пределах своей компетенции права и обязанности налоговых органов;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содержать рабочее место в чистоте и порядке;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</w:t>
      </w:r>
      <w:proofErr w:type="gramStart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служащего</w:t>
      </w:r>
      <w:r w:rsidR="004C3D89"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,  иметь</w:t>
      </w:r>
      <w:proofErr w:type="gramEnd"/>
      <w:r w:rsidR="004C3D89"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деловой стиль в одежде;</w:t>
      </w:r>
    </w:p>
    <w:p w:rsidR="004C3D89" w:rsidRPr="00B84817" w:rsidRDefault="004C3D89" w:rsidP="004C3D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C3D89" w:rsidRPr="00B84817" w:rsidRDefault="004C3D89" w:rsidP="004C3D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своевременность и полнота представления разъяснений и информации в рамках проведения публичных обсуждений</w:t>
      </w:r>
      <w:r w:rsidR="00956DFF"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56DFF" w:rsidRPr="00B84817" w:rsidRDefault="00956DFF" w:rsidP="004C3D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доследственных</w:t>
      </w:r>
      <w:proofErr w:type="spellEnd"/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24BBA" w:rsidRPr="00B84817" w:rsidRDefault="00824BBA" w:rsidP="00824B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10. Основные права главного государственного налогового инспектора</w:t>
      </w:r>
      <w:r w:rsidRPr="00B84817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определены статьей 14 </w:t>
      </w: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916F1B" w:rsidRPr="00B84817" w:rsidRDefault="00E43120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="00916F1B"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="00916F1B"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имеет право: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</w:t>
      </w: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lastRenderedPageBreak/>
        <w:t>страховых взносов, а также пояснения и документы, подтверждающие правильность и своевременность уплаты налогов, страховых взносов;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проводить налоговые проверки в порядке, установленном Налоговым Кодексом;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осматривать (обследовать) любые </w:t>
      </w:r>
      <w:proofErr w:type="gramStart"/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используемые  налогоплательщиком</w:t>
      </w:r>
      <w:proofErr w:type="gramEnd"/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84817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существлять иные права, предусмотренные положением об отделе и иными</w:t>
      </w:r>
      <w:r w:rsidRPr="00B84817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br/>
      </w: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нормативными актами;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916F1B" w:rsidRPr="00B84817" w:rsidRDefault="00916F1B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с документами, имеющими гриф «Для служебного пользования».</w:t>
      </w:r>
    </w:p>
    <w:p w:rsidR="003E32FA" w:rsidRPr="00B84817" w:rsidRDefault="003E32FA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916F1B" w:rsidRPr="00B84817" w:rsidRDefault="003E32FA" w:rsidP="005A7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12. Кроме того, г</w:t>
      </w:r>
      <w:r w:rsidR="00916F1B"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лавный государственный налоговый инспектор отдела несет ответственность:</w:t>
      </w:r>
    </w:p>
    <w:p w:rsidR="00516908" w:rsidRPr="00B84817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516908" w:rsidRPr="00B84817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516908" w:rsidRPr="00B84817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16908" w:rsidRPr="00B84817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16908" w:rsidRPr="00B84817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16908" w:rsidRPr="00B84817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16908" w:rsidRPr="00B84817" w:rsidRDefault="00516908" w:rsidP="0051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3A7520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B8481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4817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B155F" w:rsidRPr="00B84817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B84817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B8481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4817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3A7520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B84817" w:rsidRDefault="00856D0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13</w:t>
      </w:r>
      <w:r w:rsidR="002543DE" w:rsidRPr="00B84817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2B155F" w:rsidRPr="00B8481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B84817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D9579F" w:rsidRPr="00B84817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решений по реализации отделом функций налогового администрирования;</w:t>
      </w:r>
    </w:p>
    <w:p w:rsidR="00D9579F" w:rsidRPr="00B84817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B84817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валютного законодательства;</w:t>
      </w:r>
    </w:p>
    <w:p w:rsidR="00D9579F" w:rsidRPr="00B84817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ными вопросами, связанными с обеспечением работы отдела.</w:t>
      </w:r>
    </w:p>
    <w:p w:rsidR="002543DE" w:rsidRPr="00B84817" w:rsidRDefault="00856D0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14</w:t>
      </w:r>
      <w:r w:rsidR="002543DE" w:rsidRPr="00B84817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805F8" w:rsidRPr="00B8481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B84817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D9579F" w:rsidRPr="00B84817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работы ОКП № 1 по установленным направлениям</w:t>
      </w: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D9579F" w:rsidRPr="00B84817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выполнения решений по реализации отделом функций налогового </w:t>
      </w: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администрирования;</w:t>
      </w:r>
    </w:p>
    <w:p w:rsidR="00D9579F" w:rsidRPr="00B84817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ными вопросами, связанными с обеспечением работы отдела.</w:t>
      </w:r>
    </w:p>
    <w:p w:rsidR="002543DE" w:rsidRPr="003A7520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B84817" w:rsidRDefault="002543DE" w:rsidP="004C3D89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D805F8" w:rsidRPr="00B84817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B84817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B8481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4817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B8481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4817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B8481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4817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B84817" w:rsidRDefault="00856D0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15</w:t>
      </w:r>
      <w:r w:rsidR="002543DE" w:rsidRPr="00B84817">
        <w:rPr>
          <w:rFonts w:ascii="Times New Roman" w:hAnsi="Times New Roman" w:cs="Times New Roman"/>
          <w:sz w:val="26"/>
          <w:szCs w:val="26"/>
        </w:rPr>
        <w:t>.</w:t>
      </w:r>
      <w:r w:rsidR="007412DE" w:rsidRPr="00B84817">
        <w:rPr>
          <w:rFonts w:ascii="Times New Roman" w:hAnsi="Times New Roman" w:cs="Times New Roman"/>
          <w:sz w:val="26"/>
          <w:szCs w:val="26"/>
        </w:rPr>
        <w:t> </w:t>
      </w:r>
      <w:r w:rsidR="00351614" w:rsidRPr="00B8481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B8481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D9579F" w:rsidRPr="00B84817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применения законодательства РФ по налогам и сборам;</w:t>
      </w:r>
    </w:p>
    <w:p w:rsidR="00D9579F" w:rsidRPr="00B84817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подготовки нормативных актов, утвержденных государственными</w:t>
      </w: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br/>
        <w:t>органами субъектов РФ и органами местного самоуправления по вопросам налогов</w:t>
      </w:r>
      <w:r w:rsidRPr="00B84817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br/>
      </w: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и сборов;</w:t>
      </w:r>
    </w:p>
    <w:p w:rsidR="00D9579F" w:rsidRPr="00B84817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иным вопросам.</w:t>
      </w:r>
    </w:p>
    <w:p w:rsidR="002543DE" w:rsidRPr="00B84817" w:rsidRDefault="00856D0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16</w:t>
      </w:r>
      <w:r w:rsidR="002543DE" w:rsidRPr="00B84817">
        <w:rPr>
          <w:rFonts w:ascii="Times New Roman" w:hAnsi="Times New Roman" w:cs="Times New Roman"/>
          <w:sz w:val="26"/>
          <w:szCs w:val="26"/>
        </w:rPr>
        <w:t>.</w:t>
      </w:r>
      <w:r w:rsidR="00195C70" w:rsidRPr="00B84817">
        <w:rPr>
          <w:rFonts w:ascii="Times New Roman" w:hAnsi="Times New Roman" w:cs="Times New Roman"/>
          <w:sz w:val="26"/>
          <w:szCs w:val="26"/>
        </w:rPr>
        <w:t> </w:t>
      </w:r>
      <w:r w:rsidR="00351614" w:rsidRPr="00B8481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B84817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D9579F" w:rsidRPr="00B84817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инспекции и отделе;</w:t>
      </w:r>
    </w:p>
    <w:p w:rsidR="00D9579F" w:rsidRPr="00B84817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D9579F" w:rsidRPr="00B84817" w:rsidRDefault="00D9579F" w:rsidP="00D957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</w:t>
      </w:r>
      <w:r w:rsidR="00856D04"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руководства инспекции.</w:t>
      </w:r>
    </w:p>
    <w:p w:rsidR="002543DE" w:rsidRPr="003A7520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90450" w:rsidRPr="00B84817" w:rsidRDefault="002543DE" w:rsidP="00824BB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B8481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4817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B84817">
        <w:rPr>
          <w:rFonts w:ascii="Times New Roman" w:hAnsi="Times New Roman" w:cs="Times New Roman"/>
          <w:b/>
          <w:sz w:val="26"/>
          <w:szCs w:val="26"/>
        </w:rPr>
        <w:br/>
      </w:r>
      <w:r w:rsidRPr="00B84817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B8481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4817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B84817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1</w:t>
      </w:r>
      <w:r w:rsidR="00333DA5" w:rsidRPr="00B84817">
        <w:rPr>
          <w:rFonts w:ascii="Times New Roman" w:hAnsi="Times New Roman" w:cs="Times New Roman"/>
          <w:sz w:val="26"/>
          <w:szCs w:val="26"/>
        </w:rPr>
        <w:t>7</w:t>
      </w:r>
      <w:r w:rsidRPr="00B84817">
        <w:rPr>
          <w:rFonts w:ascii="Times New Roman" w:hAnsi="Times New Roman" w:cs="Times New Roman"/>
          <w:sz w:val="26"/>
          <w:szCs w:val="26"/>
        </w:rPr>
        <w:t>.</w:t>
      </w:r>
      <w:r w:rsidR="00195C70" w:rsidRPr="00B84817">
        <w:rPr>
          <w:rFonts w:ascii="Times New Roman" w:hAnsi="Times New Roman" w:cs="Times New Roman"/>
          <w:sz w:val="26"/>
          <w:szCs w:val="26"/>
        </w:rPr>
        <w:t> </w:t>
      </w:r>
      <w:r w:rsidRPr="00B84817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D71EE" w:rsidRPr="00B8481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B8481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3A7520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B848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4817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Default="002543DE" w:rsidP="00FA00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333DA5" w:rsidRPr="00B84817">
        <w:rPr>
          <w:rFonts w:ascii="Times New Roman" w:hAnsi="Times New Roman" w:cs="Times New Roman"/>
          <w:sz w:val="26"/>
          <w:szCs w:val="26"/>
        </w:rPr>
        <w:t>8</w:t>
      </w:r>
      <w:r w:rsidRPr="00B84817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2D71EE" w:rsidRPr="00B8481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B84817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B84817">
        <w:rPr>
          <w:rFonts w:ascii="Times New Roman" w:hAnsi="Times New Roman" w:cs="Times New Roman"/>
          <w:sz w:val="26"/>
          <w:szCs w:val="26"/>
        </w:rPr>
        <w:t>У</w:t>
      </w:r>
      <w:r w:rsidRPr="00B84817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B84817">
        <w:rPr>
          <w:rFonts w:ascii="Times New Roman" w:hAnsi="Times New Roman" w:cs="Times New Roman"/>
          <w:sz w:val="26"/>
          <w:szCs w:val="26"/>
        </w:rPr>
        <w:br/>
      </w:r>
      <w:r w:rsidRPr="00B84817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</w:t>
      </w:r>
      <w:r w:rsidR="00CD22C2" w:rsidRPr="00B84817">
        <w:rPr>
          <w:rFonts w:ascii="Times New Roman" w:hAnsi="Times New Roman" w:cs="Times New Roman"/>
          <w:sz w:val="26"/>
          <w:szCs w:val="26"/>
        </w:rPr>
        <w:br/>
      </w:r>
      <w:r w:rsidRPr="00B84817">
        <w:rPr>
          <w:rFonts w:ascii="Times New Roman" w:hAnsi="Times New Roman" w:cs="Times New Roman"/>
          <w:sz w:val="26"/>
          <w:szCs w:val="26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B84817">
        <w:rPr>
          <w:rFonts w:ascii="Times New Roman" w:hAnsi="Times New Roman" w:cs="Times New Roman"/>
          <w:sz w:val="26"/>
          <w:szCs w:val="26"/>
        </w:rPr>
        <w:t>утверждённых</w:t>
      </w:r>
      <w:r w:rsidRPr="00B84817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B84817">
        <w:rPr>
          <w:rFonts w:ascii="Times New Roman" w:hAnsi="Times New Roman" w:cs="Times New Roman"/>
          <w:sz w:val="26"/>
          <w:szCs w:val="26"/>
        </w:rPr>
        <w:t>№ </w:t>
      </w:r>
      <w:r w:rsidRPr="00B84817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B84817">
        <w:rPr>
          <w:rFonts w:ascii="Times New Roman" w:hAnsi="Times New Roman" w:cs="Times New Roman"/>
          <w:sz w:val="26"/>
          <w:szCs w:val="26"/>
        </w:rPr>
        <w:t>статьёй</w:t>
      </w:r>
      <w:r w:rsidRPr="00B84817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B84817">
        <w:rPr>
          <w:rFonts w:ascii="Times New Roman" w:hAnsi="Times New Roman" w:cs="Times New Roman"/>
          <w:sz w:val="26"/>
          <w:szCs w:val="26"/>
        </w:rPr>
        <w:t>№ </w:t>
      </w:r>
      <w:r w:rsidRPr="00B84817">
        <w:rPr>
          <w:rFonts w:ascii="Times New Roman" w:hAnsi="Times New Roman" w:cs="Times New Roman"/>
          <w:sz w:val="26"/>
          <w:szCs w:val="26"/>
        </w:rPr>
        <w:t xml:space="preserve">79-ФЗ </w:t>
      </w:r>
      <w:r w:rsidR="00B616BD" w:rsidRPr="00B84817">
        <w:rPr>
          <w:rFonts w:ascii="Times New Roman" w:hAnsi="Times New Roman" w:cs="Times New Roman"/>
          <w:sz w:val="26"/>
          <w:szCs w:val="26"/>
        </w:rPr>
        <w:br/>
      </w:r>
      <w:r w:rsidRPr="00B84817">
        <w:rPr>
          <w:rFonts w:ascii="Times New Roman" w:hAnsi="Times New Roman" w:cs="Times New Roman"/>
          <w:sz w:val="26"/>
          <w:szCs w:val="26"/>
        </w:rPr>
        <w:t xml:space="preserve">"О государственной гражданской службе Российской Федерации", а также в соответствии </w:t>
      </w:r>
      <w:r w:rsidR="00B616BD" w:rsidRPr="00B84817">
        <w:rPr>
          <w:rFonts w:ascii="Times New Roman" w:hAnsi="Times New Roman" w:cs="Times New Roman"/>
          <w:sz w:val="26"/>
          <w:szCs w:val="26"/>
        </w:rPr>
        <w:br/>
      </w:r>
      <w:r w:rsidRPr="00B84817">
        <w:rPr>
          <w:rFonts w:ascii="Times New Roman" w:hAnsi="Times New Roman" w:cs="Times New Roman"/>
          <w:sz w:val="26"/>
          <w:szCs w:val="26"/>
        </w:rPr>
        <w:t>с иными нормативными правовыми актами Российской Федерации и приказами (распоряжениями) ФНС России.</w:t>
      </w:r>
    </w:p>
    <w:p w:rsidR="003A7520" w:rsidRPr="003A7520" w:rsidRDefault="003A7520" w:rsidP="00FA001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B848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4817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B84817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4817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B90450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4817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3A7520" w:rsidRPr="003A7520" w:rsidRDefault="003A7520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9579F" w:rsidRPr="00B84817" w:rsidRDefault="00481FC9" w:rsidP="00D95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hAnsi="Times New Roman" w:cs="Times New Roman"/>
          <w:sz w:val="26"/>
          <w:szCs w:val="26"/>
        </w:rPr>
        <w:t>19</w:t>
      </w:r>
      <w:r w:rsidR="002543DE" w:rsidRPr="00B84817">
        <w:rPr>
          <w:rFonts w:ascii="Times New Roman" w:hAnsi="Times New Roman" w:cs="Times New Roman"/>
          <w:sz w:val="26"/>
          <w:szCs w:val="26"/>
        </w:rPr>
        <w:t xml:space="preserve">. </w:t>
      </w:r>
      <w:r w:rsidR="00D9579F"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</w:t>
      </w:r>
      <w:r w:rsidR="00D9579F" w:rsidRPr="00B848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оказывает</w:t>
      </w:r>
      <w:r w:rsidR="00D9579F"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следующие виды государственных услуг:</w:t>
      </w:r>
    </w:p>
    <w:p w:rsidR="00D9579F" w:rsidRPr="00B84817" w:rsidRDefault="00D9579F" w:rsidP="00D957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481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FA0019" w:rsidRPr="003A7520" w:rsidRDefault="00FA00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</w:p>
    <w:bookmarkEnd w:id="0"/>
    <w:p w:rsidR="002543DE" w:rsidRPr="00B848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4817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B90450" w:rsidRPr="00B84817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481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B84817" w:rsidRDefault="00481FC9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20</w:t>
      </w:r>
      <w:r w:rsidR="002543DE" w:rsidRPr="00B84817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CD22C2" w:rsidRPr="00B8481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543DE" w:rsidRPr="00B8481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B848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B84817">
        <w:rPr>
          <w:rFonts w:ascii="Times New Roman" w:hAnsi="Times New Roman" w:cs="Times New Roman"/>
          <w:sz w:val="26"/>
          <w:szCs w:val="26"/>
        </w:rPr>
        <w:t>объёму</w:t>
      </w:r>
      <w:r w:rsidRPr="00B84817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B848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B848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B848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B848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B84817">
        <w:rPr>
          <w:rFonts w:ascii="Times New Roman" w:hAnsi="Times New Roman" w:cs="Times New Roman"/>
          <w:sz w:val="26"/>
          <w:szCs w:val="26"/>
        </w:rPr>
        <w:t>чётко</w:t>
      </w:r>
      <w:r w:rsidRPr="00B84817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B848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B848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81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sectPr w:rsidR="002543DE" w:rsidRPr="00B84817" w:rsidSect="00B84817">
      <w:headerReference w:type="default" r:id="rId11"/>
      <w:pgSz w:w="11906" w:h="16838" w:code="9"/>
      <w:pgMar w:top="567" w:right="567" w:bottom="567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C1F" w:rsidRDefault="008B3C1F" w:rsidP="002543DE">
      <w:pPr>
        <w:spacing w:after="0" w:line="240" w:lineRule="auto"/>
      </w:pPr>
      <w:r>
        <w:separator/>
      </w:r>
    </w:p>
  </w:endnote>
  <w:endnote w:type="continuationSeparator" w:id="0">
    <w:p w:rsidR="008B3C1F" w:rsidRDefault="008B3C1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C1F" w:rsidRDefault="008B3C1F" w:rsidP="002543DE">
      <w:pPr>
        <w:spacing w:after="0" w:line="240" w:lineRule="auto"/>
      </w:pPr>
      <w:r>
        <w:separator/>
      </w:r>
    </w:p>
  </w:footnote>
  <w:footnote w:type="continuationSeparator" w:id="0">
    <w:p w:rsidR="008B3C1F" w:rsidRDefault="008B3C1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A7520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0C3C"/>
    <w:rsid w:val="000113D5"/>
    <w:rsid w:val="000258C1"/>
    <w:rsid w:val="00040E29"/>
    <w:rsid w:val="000532B5"/>
    <w:rsid w:val="00075D4B"/>
    <w:rsid w:val="00075E43"/>
    <w:rsid w:val="00081798"/>
    <w:rsid w:val="00091874"/>
    <w:rsid w:val="000941BF"/>
    <w:rsid w:val="000E5C1B"/>
    <w:rsid w:val="0011712D"/>
    <w:rsid w:val="0012725A"/>
    <w:rsid w:val="001352FC"/>
    <w:rsid w:val="00145AC1"/>
    <w:rsid w:val="00160138"/>
    <w:rsid w:val="00173239"/>
    <w:rsid w:val="001774DE"/>
    <w:rsid w:val="00195C70"/>
    <w:rsid w:val="001E4110"/>
    <w:rsid w:val="001E7143"/>
    <w:rsid w:val="00226DD2"/>
    <w:rsid w:val="00226E2A"/>
    <w:rsid w:val="00253059"/>
    <w:rsid w:val="002543DE"/>
    <w:rsid w:val="002B155F"/>
    <w:rsid w:val="002D71EE"/>
    <w:rsid w:val="002E4142"/>
    <w:rsid w:val="00302E62"/>
    <w:rsid w:val="00324368"/>
    <w:rsid w:val="00327596"/>
    <w:rsid w:val="00333DA5"/>
    <w:rsid w:val="00351614"/>
    <w:rsid w:val="003702F5"/>
    <w:rsid w:val="003830B4"/>
    <w:rsid w:val="00392875"/>
    <w:rsid w:val="003A2DC1"/>
    <w:rsid w:val="003A7520"/>
    <w:rsid w:val="003E32FA"/>
    <w:rsid w:val="003F626D"/>
    <w:rsid w:val="004477D5"/>
    <w:rsid w:val="00451312"/>
    <w:rsid w:val="00481FC9"/>
    <w:rsid w:val="0048200F"/>
    <w:rsid w:val="004C3D89"/>
    <w:rsid w:val="004F2064"/>
    <w:rsid w:val="0050331E"/>
    <w:rsid w:val="00506C40"/>
    <w:rsid w:val="00516908"/>
    <w:rsid w:val="00560985"/>
    <w:rsid w:val="00574F9C"/>
    <w:rsid w:val="00580455"/>
    <w:rsid w:val="005A717D"/>
    <w:rsid w:val="005B638F"/>
    <w:rsid w:val="005C4C57"/>
    <w:rsid w:val="00600F9E"/>
    <w:rsid w:val="00603E1E"/>
    <w:rsid w:val="006101E1"/>
    <w:rsid w:val="00645787"/>
    <w:rsid w:val="006A4DFC"/>
    <w:rsid w:val="006D2604"/>
    <w:rsid w:val="006D272A"/>
    <w:rsid w:val="006D75FD"/>
    <w:rsid w:val="0071091B"/>
    <w:rsid w:val="00734632"/>
    <w:rsid w:val="007412DE"/>
    <w:rsid w:val="00762D73"/>
    <w:rsid w:val="007656A9"/>
    <w:rsid w:val="007700BE"/>
    <w:rsid w:val="007A4746"/>
    <w:rsid w:val="007A4AF4"/>
    <w:rsid w:val="007B2448"/>
    <w:rsid w:val="007E190B"/>
    <w:rsid w:val="00814183"/>
    <w:rsid w:val="00824BBA"/>
    <w:rsid w:val="0083507A"/>
    <w:rsid w:val="0084749F"/>
    <w:rsid w:val="00856D04"/>
    <w:rsid w:val="0086479A"/>
    <w:rsid w:val="00866651"/>
    <w:rsid w:val="008A640D"/>
    <w:rsid w:val="008B3C1F"/>
    <w:rsid w:val="008F062B"/>
    <w:rsid w:val="008F4690"/>
    <w:rsid w:val="00916F1B"/>
    <w:rsid w:val="00956DFF"/>
    <w:rsid w:val="009B1AB8"/>
    <w:rsid w:val="009F7AB4"/>
    <w:rsid w:val="00A10180"/>
    <w:rsid w:val="00A75D43"/>
    <w:rsid w:val="00A80FF8"/>
    <w:rsid w:val="00A9138E"/>
    <w:rsid w:val="00AE73B1"/>
    <w:rsid w:val="00B019C5"/>
    <w:rsid w:val="00B04636"/>
    <w:rsid w:val="00B134CF"/>
    <w:rsid w:val="00B438AF"/>
    <w:rsid w:val="00B616BD"/>
    <w:rsid w:val="00B66BA5"/>
    <w:rsid w:val="00B66D52"/>
    <w:rsid w:val="00B83FCA"/>
    <w:rsid w:val="00B84817"/>
    <w:rsid w:val="00B90450"/>
    <w:rsid w:val="00BD0BD5"/>
    <w:rsid w:val="00BD1972"/>
    <w:rsid w:val="00BE342B"/>
    <w:rsid w:val="00BE7FAA"/>
    <w:rsid w:val="00C113F9"/>
    <w:rsid w:val="00C26BAC"/>
    <w:rsid w:val="00C81ECE"/>
    <w:rsid w:val="00CC3909"/>
    <w:rsid w:val="00CC4970"/>
    <w:rsid w:val="00CD22C2"/>
    <w:rsid w:val="00CD5EC5"/>
    <w:rsid w:val="00D0182F"/>
    <w:rsid w:val="00D5704D"/>
    <w:rsid w:val="00D60558"/>
    <w:rsid w:val="00D63B58"/>
    <w:rsid w:val="00D805F8"/>
    <w:rsid w:val="00D9579F"/>
    <w:rsid w:val="00E2397C"/>
    <w:rsid w:val="00E43120"/>
    <w:rsid w:val="00EA49F4"/>
    <w:rsid w:val="00EA6ACA"/>
    <w:rsid w:val="00EB6FD8"/>
    <w:rsid w:val="00EF2253"/>
    <w:rsid w:val="00F34100"/>
    <w:rsid w:val="00F4512D"/>
    <w:rsid w:val="00F66B42"/>
    <w:rsid w:val="00F87894"/>
    <w:rsid w:val="00FA0019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2D5DFE-8088-4F13-A783-AC31E4EA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unhideWhenUsed/>
    <w:rsid w:val="0071091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66B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66B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8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B7872B2AF5D76B6C55A21DEB40FE32FCBDDE84384152819C006DC73BD51AD3E65776CBCFEFC5BDAH9Z6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5A3CDF030DB4782230874EF080B72EC4F17AD4CD437CB3F4B949CCB236ACAD30FF87DA800C8VBu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10</Pages>
  <Words>4843</Words>
  <Characters>27609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44</cp:revision>
  <cp:lastPrinted>2020-11-16T12:37:00Z</cp:lastPrinted>
  <dcterms:created xsi:type="dcterms:W3CDTF">2017-07-10T07:34:00Z</dcterms:created>
  <dcterms:modified xsi:type="dcterms:W3CDTF">2021-10-05T06:43:00Z</dcterms:modified>
</cp:coreProperties>
</file>